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1" w:rsidRDefault="00D131F1">
      <w:pPr>
        <w:rPr>
          <w:rFonts w:ascii="Arial" w:hAnsi="Arial" w:cs="Arial"/>
          <w:color w:val="222222"/>
          <w:sz w:val="27"/>
          <w:szCs w:val="27"/>
        </w:rPr>
      </w:pPr>
    </w:p>
    <w:p w:rsidR="00D131F1" w:rsidRDefault="00D131F1">
      <w:pPr>
        <w:rPr>
          <w:rFonts w:ascii="Arial" w:hAnsi="Arial" w:cs="Arial"/>
          <w:color w:val="222222"/>
          <w:sz w:val="27"/>
          <w:szCs w:val="27"/>
        </w:rPr>
      </w:pPr>
    </w:p>
    <w:p w:rsidR="00D131F1" w:rsidRPr="00315B9D" w:rsidRDefault="00D131F1" w:rsidP="00D131F1">
      <w:pPr>
        <w:jc w:val="center"/>
        <w:rPr>
          <w:rFonts w:ascii="Verdana" w:hAnsi="Verdana"/>
          <w:b/>
          <w:sz w:val="20"/>
          <w:szCs w:val="20"/>
        </w:rPr>
      </w:pPr>
      <w:r w:rsidRPr="005E11F7"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143772</wp:posOffset>
            </wp:positionH>
            <wp:positionV relativeFrom="paragraph">
              <wp:posOffset>-157517</wp:posOffset>
            </wp:positionV>
            <wp:extent cx="798531" cy="763793"/>
            <wp:effectExtent l="19050" t="0" r="1569" b="0"/>
            <wp:wrapNone/>
            <wp:docPr id="18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9D">
        <w:rPr>
          <w:rFonts w:ascii="Verdana" w:hAnsi="Verdana"/>
          <w:b/>
          <w:sz w:val="20"/>
          <w:szCs w:val="20"/>
        </w:rPr>
        <w:t>COLEGIO CREADORES DEL FUTURO</w:t>
      </w:r>
    </w:p>
    <w:p w:rsidR="00D131F1" w:rsidRPr="00315B9D" w:rsidRDefault="00D131F1" w:rsidP="00D131F1">
      <w:pPr>
        <w:jc w:val="center"/>
        <w:rPr>
          <w:rFonts w:ascii="Verdana" w:hAnsi="Verdana"/>
          <w:b/>
          <w:sz w:val="20"/>
          <w:szCs w:val="20"/>
        </w:rPr>
      </w:pPr>
      <w:r w:rsidRPr="00315B9D">
        <w:rPr>
          <w:rFonts w:ascii="Verdana" w:hAnsi="Verdana"/>
          <w:b/>
          <w:sz w:val="20"/>
          <w:szCs w:val="20"/>
        </w:rPr>
        <w:t>ESTABLECIMIENTO BLANQUIZAL</w:t>
      </w:r>
    </w:p>
    <w:p w:rsidR="00D131F1" w:rsidRPr="00315B9D" w:rsidRDefault="00D131F1" w:rsidP="00D131F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Taller sobre los ecosistemas</w:t>
      </w:r>
    </w:p>
    <w:p w:rsidR="00D131F1" w:rsidRDefault="00D131F1" w:rsidP="00D131F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D131F1" w:rsidRDefault="00D131F1" w:rsidP="00D131F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Fecha:</w:t>
      </w:r>
    </w:p>
    <w:p w:rsidR="00D131F1" w:rsidRDefault="00D131F1" w:rsidP="00D131F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Nombre:</w:t>
      </w:r>
    </w:p>
    <w:p w:rsidR="00D131F1" w:rsidRPr="00D131F1" w:rsidRDefault="00D131F1" w:rsidP="00D131F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Grado:</w:t>
      </w: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A. Elige la opción correcta: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1. Un cardumen es: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a. Un conjunto de peces de distintas especies.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b. Un conjunto de pirañas.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c. Un conjunto de peces de la misma especie.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2. Un ecosistema es: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a. Un conjunto de seres vivos que interactúan entre sí.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b. El estudio de la Ecología.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c. Un conjunto de seres vivos y no vivos que interactúan y se relacionan entre sí.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d. Un conjunto de seres no vivos interactuando con el ambiente.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3. Las pirañas se mueven: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a. Solas.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b. Acompañadas de otras especies.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c. En cardumen.</w:t>
      </w: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4. La Ecología es: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a. La ciencia que estudia las relaciones de los seres vivos con el ambiente en el que viven.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b. La ciencia que estudia las relaciones de los seres no vivos con el ambiente en el que viven.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c. La ciencia que estudia las relaciones de los distintos ecosistemas entre sí.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5. Un sistema es: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a. Un conjunto de distintos componentes relacionados entre sí actuando por sí mismos.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b. Un conjunto de componentes de la misma clase interactuando en forma desordenada.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c. Un conjunto de componentes con una función determinada que actúan conjuntamente permitiendo así el funcionamiento del sistema.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6. Los ecosistemas son sistemas: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a. Cerrados.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b. Abiertos.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7. Cuando un sistema se relaciona con otro es un sistema: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a. Abierto.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b. Cerrado.</w:t>
      </w: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D131F1" w:rsidRDefault="00D131F1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B87BD2" w:rsidRDefault="00D131F1">
      <w:r>
        <w:rPr>
          <w:rFonts w:ascii="Arial" w:hAnsi="Arial" w:cs="Arial"/>
          <w:color w:val="222222"/>
          <w:sz w:val="27"/>
          <w:szCs w:val="27"/>
        </w:rPr>
        <w:lastRenderedPageBreak/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8. Completa con las palabras correctas.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Los ecosistemas según su ……………………………… pueden ser …………………………… y ……………………………..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Según donde se encuentren pueden ser ………………………………. , …………………………………. Y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de …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…………………………………….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Un ecosistema está constituido por ……………………………………… …………………………… y …………………………………… ……………………………………………………… llamados ……………………………. …………………………… y por ……………………………… ……………………………… llamados ……………………….. ………………………………….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9. Coloca según corresponda: Ecosistema Natural (EN) o Ecosistema Artificial (EA)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* Un dique.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* Un zoológico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* Un desierto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* Una laguna</w:t>
      </w:r>
    </w:p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131F1"/>
    <w:rsid w:val="00220975"/>
    <w:rsid w:val="00A66E31"/>
    <w:rsid w:val="00B87BD2"/>
    <w:rsid w:val="00D1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1</cp:revision>
  <dcterms:created xsi:type="dcterms:W3CDTF">2013-12-09T01:49:00Z</dcterms:created>
  <dcterms:modified xsi:type="dcterms:W3CDTF">2013-12-09T01:52:00Z</dcterms:modified>
</cp:coreProperties>
</file>